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附件2  </w:t>
      </w:r>
    </w:p>
    <w:p>
      <w:pPr>
        <w:spacing w:after="0" w:line="560" w:lineRule="exact"/>
        <w:jc w:val="center"/>
        <w:rPr>
          <w:rFonts w:hint="eastAsia"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</w:rPr>
        <w:t xml:space="preserve"> 丽水学院横向项目结余经费后续预研基金申请表</w:t>
      </w:r>
    </w:p>
    <w:tbl>
      <w:tblPr>
        <w:tblStyle w:val="2"/>
        <w:tblW w:w="8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2030"/>
        <w:gridCol w:w="1904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16" w:type="dxa"/>
            <w:vAlign w:val="center"/>
          </w:tcPr>
          <w:p>
            <w:pPr>
              <w:spacing w:after="0" w:line="480" w:lineRule="exact"/>
              <w:jc w:val="center"/>
              <w:rPr>
                <w:rFonts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</w:rPr>
              <w:t>原项目名称</w:t>
            </w:r>
          </w:p>
          <w:p>
            <w:pPr>
              <w:spacing w:after="0" w:line="480" w:lineRule="exact"/>
              <w:jc w:val="center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</w:rPr>
              <w:t>（项目编号）</w:t>
            </w:r>
          </w:p>
        </w:tc>
        <w:tc>
          <w:tcPr>
            <w:tcW w:w="6233" w:type="dxa"/>
            <w:gridSpan w:val="3"/>
            <w:vAlign w:val="center"/>
          </w:tcPr>
          <w:p>
            <w:pPr>
              <w:spacing w:after="0" w:line="480" w:lineRule="exact"/>
              <w:jc w:val="left"/>
              <w:rPr>
                <w:rFonts w:ascii="仿宋_GB2312" w:hAnsi="方正小标宋简体" w:eastAsia="仿宋_GB2312"/>
                <w:sz w:val="24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1.</w:t>
            </w:r>
          </w:p>
          <w:p>
            <w:pPr>
              <w:spacing w:after="0" w:line="480" w:lineRule="exact"/>
              <w:jc w:val="left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4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16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</w:rPr>
              <w:t>项目负责人</w:t>
            </w:r>
          </w:p>
        </w:tc>
        <w:tc>
          <w:tcPr>
            <w:tcW w:w="2030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</w:rPr>
              <w:t>所属单位</w:t>
            </w:r>
          </w:p>
        </w:tc>
        <w:tc>
          <w:tcPr>
            <w:tcW w:w="2299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16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</w:rPr>
              <w:t>结题时间</w:t>
            </w:r>
          </w:p>
        </w:tc>
        <w:tc>
          <w:tcPr>
            <w:tcW w:w="2030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</w:rPr>
              <w:t>结余经费</w:t>
            </w:r>
          </w:p>
        </w:tc>
        <w:tc>
          <w:tcPr>
            <w:tcW w:w="2299" w:type="dxa"/>
            <w:vAlign w:val="center"/>
          </w:tcPr>
          <w:p>
            <w:pPr>
              <w:spacing w:after="0" w:line="480" w:lineRule="exact"/>
              <w:jc w:val="right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</w:rPr>
              <w:t xml:space="preserve">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16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</w:rPr>
              <w:t>申请预研经费</w:t>
            </w:r>
          </w:p>
        </w:tc>
        <w:tc>
          <w:tcPr>
            <w:tcW w:w="2030" w:type="dxa"/>
            <w:vAlign w:val="center"/>
          </w:tcPr>
          <w:p>
            <w:pPr>
              <w:spacing w:after="0" w:line="480" w:lineRule="exact"/>
              <w:jc w:val="right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</w:rPr>
              <w:t>万元</w:t>
            </w:r>
          </w:p>
        </w:tc>
        <w:tc>
          <w:tcPr>
            <w:tcW w:w="1904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</w:rPr>
              <w:t>申请时间</w:t>
            </w:r>
          </w:p>
        </w:tc>
        <w:tc>
          <w:tcPr>
            <w:tcW w:w="2299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16" w:type="dxa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</w:rPr>
              <w:t>预研项目（编号）</w:t>
            </w:r>
          </w:p>
        </w:tc>
        <w:tc>
          <w:tcPr>
            <w:tcW w:w="6233" w:type="dxa"/>
            <w:gridSpan w:val="3"/>
            <w:vAlign w:val="center"/>
          </w:tcPr>
          <w:p>
            <w:pPr>
              <w:spacing w:after="0" w:line="480" w:lineRule="exact"/>
              <w:jc w:val="left"/>
              <w:rPr>
                <w:rFonts w:hint="eastAsia" w:ascii="仿宋_GB2312" w:hAnsi="方正小标宋简体" w:eastAsia="仿宋_GB2312"/>
                <w:i/>
                <w:iCs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i/>
                <w:iCs/>
                <w:color w:val="EE0000"/>
                <w:sz w:val="28"/>
                <w:szCs w:val="28"/>
              </w:rPr>
              <w:t>名称为姓名+预研基金，编号为HXJY+工号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</w:trPr>
        <w:tc>
          <w:tcPr>
            <w:tcW w:w="8449" w:type="dxa"/>
            <w:gridSpan w:val="4"/>
          </w:tcPr>
          <w:p>
            <w:pPr>
              <w:spacing w:after="0" w:line="480" w:lineRule="exact"/>
              <w:rPr>
                <w:rFonts w:hint="eastAsia" w:hAnsi="Arial" w:eastAsia="仿宋_GB2312"/>
                <w:sz w:val="28"/>
              </w:rPr>
            </w:pPr>
            <w:bookmarkStart w:id="0" w:name="_GoBack"/>
            <w:bookmarkEnd w:id="0"/>
            <w:r>
              <w:rPr>
                <w:rFonts w:hint="eastAsia" w:hAnsi="Arial" w:eastAsia="仿宋_GB2312"/>
                <w:sz w:val="28"/>
              </w:rPr>
              <w:t>申请理由：</w:t>
            </w:r>
            <w:r>
              <w:rPr>
                <w:rFonts w:hint="eastAsia" w:ascii="仿宋_GB2312" w:hAnsi="方正小标宋简体" w:eastAsia="仿宋_GB2312"/>
                <w:i/>
                <w:iCs/>
                <w:color w:val="EE0000"/>
                <w:sz w:val="28"/>
                <w:szCs w:val="28"/>
              </w:rPr>
              <w:t>阐述后续预研内容及其与原项目相关性</w:t>
            </w:r>
          </w:p>
          <w:p>
            <w:pPr>
              <w:spacing w:after="0" w:line="480" w:lineRule="exact"/>
              <w:ind w:firstLine="560" w:firstLineChars="200"/>
              <w:rPr>
                <w:rFonts w:hint="eastAsia" w:ascii="仿宋_GB2312" w:hAnsi="Arial" w:eastAsia="仿宋_GB2312"/>
                <w:sz w:val="28"/>
              </w:rPr>
            </w:pPr>
          </w:p>
          <w:p>
            <w:pPr>
              <w:spacing w:after="0" w:line="480" w:lineRule="exact"/>
              <w:ind w:firstLine="560" w:firstLineChars="200"/>
              <w:rPr>
                <w:rFonts w:hint="eastAsia" w:ascii="仿宋_GB2312" w:hAnsi="Arial" w:eastAsia="仿宋_GB2312"/>
                <w:sz w:val="28"/>
              </w:rPr>
            </w:pPr>
          </w:p>
          <w:p>
            <w:pPr>
              <w:spacing w:after="0" w:line="480" w:lineRule="exact"/>
              <w:ind w:firstLine="560" w:firstLineChars="200"/>
              <w:rPr>
                <w:rFonts w:ascii="仿宋_GB2312" w:hAnsi="方正小标宋简体" w:eastAsia="仿宋_GB2312"/>
                <w:sz w:val="28"/>
                <w:szCs w:val="28"/>
              </w:rPr>
            </w:pPr>
          </w:p>
          <w:p>
            <w:pPr>
              <w:spacing w:after="0" w:line="480" w:lineRule="exact"/>
              <w:ind w:firstLine="560" w:firstLineChars="200"/>
              <w:rPr>
                <w:rFonts w:ascii="仿宋_GB2312" w:hAnsi="方正小标宋简体" w:eastAsia="仿宋_GB2312"/>
                <w:sz w:val="28"/>
                <w:szCs w:val="28"/>
              </w:rPr>
            </w:pPr>
          </w:p>
          <w:p>
            <w:pPr>
              <w:spacing w:after="0" w:line="480" w:lineRule="exact"/>
              <w:ind w:firstLine="560" w:firstLineChars="200"/>
              <w:rPr>
                <w:rFonts w:ascii="仿宋_GB2312" w:hAnsi="方正小标宋简体" w:eastAsia="仿宋_GB2312"/>
                <w:sz w:val="28"/>
                <w:szCs w:val="28"/>
              </w:rPr>
            </w:pPr>
          </w:p>
          <w:p>
            <w:pPr>
              <w:spacing w:after="0" w:line="480" w:lineRule="exact"/>
              <w:ind w:firstLine="560" w:firstLineChars="200"/>
              <w:rPr>
                <w:rFonts w:hint="eastAsia" w:ascii="仿宋_GB2312" w:hAnsi="方正小标宋简体" w:eastAsia="仿宋_GB2312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/>
                <w:sz w:val="28"/>
                <w:szCs w:val="28"/>
              </w:rPr>
              <w:t>本人承诺：预研基金主要用于后续相关研究的直接经费支出，严格按照法律法规和文件规定使用经费。</w:t>
            </w:r>
          </w:p>
          <w:p>
            <w:pPr>
              <w:spacing w:after="0" w:line="480" w:lineRule="exact"/>
              <w:ind w:firstLine="4060" w:firstLineChars="1450"/>
              <w:rPr>
                <w:rFonts w:hint="eastAsia" w:eastAsia="仿宋_GB2312"/>
                <w:sz w:val="28"/>
              </w:rPr>
            </w:pPr>
            <w:r>
              <w:rPr>
                <w:rFonts w:hint="eastAsia" w:hAnsi="Arial" w:eastAsia="仿宋_GB2312"/>
                <w:sz w:val="28"/>
              </w:rPr>
              <w:t>项目</w:t>
            </w:r>
            <w:r>
              <w:rPr>
                <w:rFonts w:hAnsi="Arial" w:eastAsia="仿宋_GB2312"/>
                <w:sz w:val="28"/>
              </w:rPr>
              <w:t>负责人（签名）：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49" w:type="dxa"/>
            <w:gridSpan w:val="4"/>
            <w:vAlign w:val="center"/>
          </w:tcPr>
          <w:p>
            <w:pPr>
              <w:spacing w:after="0" w:line="48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hAnsi="Arial" w:eastAsia="仿宋_GB2312"/>
                <w:sz w:val="28"/>
              </w:rPr>
              <w:t>六、管理部门</w:t>
            </w:r>
            <w:r>
              <w:rPr>
                <w:rFonts w:hAnsi="Arial" w:eastAsia="仿宋_GB2312"/>
                <w:sz w:val="28"/>
              </w:rPr>
              <w:t>审核意见</w:t>
            </w:r>
          </w:p>
          <w:p>
            <w:pPr>
              <w:spacing w:after="0" w:line="480" w:lineRule="exact"/>
              <w:rPr>
                <w:rFonts w:eastAsia="仿宋_GB2312"/>
                <w:sz w:val="28"/>
              </w:rPr>
            </w:pPr>
            <w:r>
              <w:rPr>
                <w:rFonts w:hAnsi="Arial" w:eastAsia="仿宋_GB2312"/>
                <w:sz w:val="28"/>
              </w:rPr>
              <w:t>　　　　　　　　　　　</w:t>
            </w:r>
          </w:p>
          <w:p>
            <w:pPr>
              <w:spacing w:after="0" w:line="480" w:lineRule="exact"/>
              <w:rPr>
                <w:rFonts w:eastAsia="仿宋_GB2312"/>
                <w:sz w:val="28"/>
              </w:rPr>
            </w:pPr>
          </w:p>
          <w:p>
            <w:pPr>
              <w:spacing w:after="0" w:line="480" w:lineRule="exact"/>
              <w:rPr>
                <w:rFonts w:hint="eastAsia" w:eastAsia="仿宋_GB2312"/>
                <w:sz w:val="28"/>
              </w:rPr>
            </w:pPr>
          </w:p>
          <w:p>
            <w:pPr>
              <w:spacing w:after="0" w:line="480" w:lineRule="exact"/>
              <w:ind w:firstLine="4480" w:firstLineChars="1600"/>
              <w:rPr>
                <w:rFonts w:hAnsi="Arial" w:eastAsia="仿宋_GB2312"/>
                <w:sz w:val="28"/>
              </w:rPr>
            </w:pPr>
          </w:p>
          <w:p>
            <w:pPr>
              <w:spacing w:after="0" w:line="480" w:lineRule="exact"/>
              <w:ind w:firstLine="4480" w:firstLineChars="1600"/>
              <w:rPr>
                <w:rFonts w:hint="eastAsia" w:hAnsi="Arial" w:eastAsia="仿宋_GB2312"/>
                <w:sz w:val="28"/>
              </w:rPr>
            </w:pPr>
          </w:p>
          <w:p>
            <w:pPr>
              <w:spacing w:after="0" w:line="480" w:lineRule="exact"/>
              <w:ind w:firstLine="3080" w:firstLineChars="1100"/>
              <w:rPr>
                <w:rFonts w:hAnsi="Arial" w:eastAsia="仿宋_GB2312"/>
                <w:sz w:val="28"/>
              </w:rPr>
            </w:pPr>
            <w:r>
              <w:rPr>
                <w:rFonts w:hint="eastAsia" w:hAnsi="Arial" w:eastAsia="仿宋_GB2312"/>
                <w:sz w:val="28"/>
              </w:rPr>
              <w:t>地方合作处</w:t>
            </w:r>
            <w:r>
              <w:rPr>
                <w:rFonts w:hAnsi="Arial" w:eastAsia="仿宋_GB2312"/>
                <w:sz w:val="28"/>
              </w:rPr>
              <w:t>（</w:t>
            </w:r>
            <w:r>
              <w:rPr>
                <w:rFonts w:hint="eastAsia" w:hAnsi="Arial" w:eastAsia="仿宋_GB2312"/>
                <w:sz w:val="28"/>
              </w:rPr>
              <w:t>签字盖章</w:t>
            </w:r>
            <w:r>
              <w:rPr>
                <w:rFonts w:hAnsi="Arial" w:eastAsia="仿宋_GB2312"/>
                <w:sz w:val="28"/>
              </w:rPr>
              <w:t>）：</w:t>
            </w:r>
          </w:p>
          <w:p>
            <w:pPr>
              <w:spacing w:after="0" w:line="480" w:lineRule="exact"/>
              <w:ind w:firstLine="3080" w:firstLineChars="1100"/>
              <w:rPr>
                <w:rFonts w:hint="eastAsia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C300F"/>
    <w:rsid w:val="0A8C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2026-03-13T04:31:00Z</dcterms:created>
  <dc:creator>Administrator</dc:creator>
  <cp:lastModifiedBy>Administrator</cp:lastModifiedBy>
  <dcterms:modified xsi:type="dcterms:W3CDTF">2026-03-13T04:32:55Z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